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2DB8DBAC"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2E4B31"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08B0EDE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V</w:t>
      </w:r>
      <w:r w:rsidR="008A7C27">
        <w:rPr>
          <w:b/>
          <w:bCs/>
        </w:rPr>
        <w:t>, část 10 -</w:t>
      </w:r>
      <w:r w:rsidR="00DB6209" w:rsidRPr="00DB6209" w:rsidDel="00DB6209">
        <w:rPr>
          <w:b/>
          <w:bCs/>
        </w:rPr>
        <w:t xml:space="preserve"> </w:t>
      </w:r>
      <w:r w:rsidR="008A7C27">
        <w:rPr>
          <w:b/>
        </w:rPr>
        <w:t>Myčka endoskopů</w:t>
      </w:r>
      <w:r w:rsidR="006F33E5">
        <w:rPr>
          <w:b/>
        </w:rPr>
        <w:t>“</w:t>
      </w:r>
      <w:r w:rsidR="00AD04B4" w:rsidRPr="002E53FD">
        <w:t>,</w:t>
      </w:r>
      <w:r w:rsidR="00AD04B4">
        <w:rPr>
          <w:b/>
        </w:rPr>
        <w:t xml:space="preserve"> </w:t>
      </w:r>
      <w:r w:rsidR="00AD04B4" w:rsidRPr="002E53FD">
        <w:t xml:space="preserve">systémové číslo </w:t>
      </w:r>
      <w:r w:rsidR="002E4B31" w:rsidRPr="004A2CF0">
        <w:rPr>
          <w:b/>
          <w:bCs/>
        </w:rPr>
        <w:t>P23V00000482</w:t>
      </w:r>
      <w:bookmarkStart w:id="0" w:name="_GoBack"/>
      <w:bookmarkEnd w:id="0"/>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8A7C27">
        <w:rPr>
          <w:highlight w:val="yellow"/>
        </w:rPr>
        <w:t>4</w:t>
      </w:r>
      <w:r w:rsidR="005A185C">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A832685" w:rsidR="00CE2551" w:rsidRPr="003940D4" w:rsidRDefault="00D26D5E" w:rsidP="002613EA">
      <w:pPr>
        <w:pStyle w:val="Odstavecseseznamem"/>
        <w:numPr>
          <w:ilvl w:val="0"/>
          <w:numId w:val="30"/>
        </w:numPr>
        <w:jc w:val="both"/>
      </w:pPr>
      <w:r w:rsidRPr="003940D4">
        <w:t xml:space="preserve">nové </w:t>
      </w:r>
      <w:r w:rsidR="00DB6209">
        <w:t xml:space="preserve">2 ks </w:t>
      </w:r>
      <w:r w:rsidR="008A7C27">
        <w:t>myčky endoskopů</w:t>
      </w:r>
      <w:r w:rsidR="00DB6209">
        <w:t xml:space="preserve"> </w:t>
      </w:r>
      <w:r w:rsidR="00FF2B29">
        <w:t xml:space="preserve">pro </w:t>
      </w:r>
      <w:r w:rsidR="008A7C27">
        <w:t xml:space="preserve">infekční oddělení </w:t>
      </w:r>
      <w:r w:rsidR="002613EA" w:rsidRPr="002613EA">
        <w:t>Nemocnice Havlíčkův Brod</w:t>
      </w:r>
      <w:r w:rsidR="006E5C3A">
        <w:t xml:space="preserve"> (dále i jen „</w:t>
      </w:r>
      <w:r w:rsidR="006E5C3A" w:rsidRPr="006E5C3A">
        <w:rPr>
          <w:b/>
        </w:rPr>
        <w:t>oddělení</w:t>
      </w:r>
      <w:r w:rsidR="006E5C3A">
        <w:t>“)</w:t>
      </w:r>
      <w:r w:rsidR="002613EA">
        <w:t xml:space="preserve">, </w:t>
      </w:r>
      <w:r w:rsidR="00176F63" w:rsidRPr="00750939">
        <w:t>vč</w:t>
      </w:r>
      <w:r w:rsidR="00510976">
        <w:t>etně</w:t>
      </w:r>
      <w:r w:rsidR="00176F63" w:rsidRPr="00750939">
        <w:t xml:space="preserve">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 xml:space="preserve">tak, </w:t>
      </w:r>
      <w:r w:rsidR="00FF2B29">
        <w:t xml:space="preserve">aby tyto </w:t>
      </w:r>
      <w:r w:rsidRPr="003940D4">
        <w:t>byl</w:t>
      </w:r>
      <w:r w:rsidR="00FF2B29">
        <w:t>y</w:t>
      </w:r>
      <w:r w:rsidRPr="003940D4">
        <w:t xml:space="preserve"> plně funkční a mohl</w:t>
      </w:r>
      <w:r w:rsidR="00FF2B29">
        <w:t>y</w:t>
      </w:r>
      <w:r w:rsidRPr="003940D4">
        <w:t xml:space="preserve"> být plně využíván</w:t>
      </w:r>
      <w:r w:rsidR="00FF2B29">
        <w:t>y</w:t>
      </w:r>
      <w:r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26CC59DF" w14:textId="6C96507B" w:rsidR="00176F63" w:rsidRDefault="005343D6"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rsidR="002613EA">
        <w:t>dodavatel objednateli i</w:t>
      </w:r>
      <w:r w:rsidR="002613EA" w:rsidRPr="00750939">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musí být vybaveny</w:t>
      </w:r>
      <w:r>
        <w:t xml:space="preserve"> </w:t>
      </w:r>
      <w:r w:rsidR="003645B7">
        <w:t>SW</w:t>
      </w:r>
      <w:r w:rsidR="0016347A">
        <w:t>,</w:t>
      </w:r>
      <w:r>
        <w:t xml:space="preserve"> vše</w:t>
      </w:r>
      <w:r w:rsidR="0016347A">
        <w:t xml:space="preserve"> též dle přílohy č. 1 smlouvy</w:t>
      </w:r>
      <w:r w:rsidR="00007784" w:rsidRPr="00750939">
        <w:t>.</w:t>
      </w:r>
    </w:p>
    <w:p w14:paraId="57441D45" w14:textId="5D9A6A5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6DB6773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FB0F75">
        <w:t xml:space="preserve">za ně </w:t>
      </w:r>
      <w:r w:rsidR="008C26C8">
        <w:t>dodavatel</w:t>
      </w:r>
      <w:r>
        <w:t>i sjednanou cenu.</w:t>
      </w:r>
    </w:p>
    <w:p w14:paraId="50C0A394" w14:textId="3F89DEDE"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67799B">
        <w:rPr>
          <w:b/>
        </w:rPr>
        <w:t>IROP</w:t>
      </w:r>
      <w:r w:rsidRPr="007553F1">
        <w:t xml:space="preserve">") v rámci výzvy č. </w:t>
      </w:r>
      <w:r w:rsidR="008A7C27">
        <w:t>100</w:t>
      </w:r>
      <w:r w:rsidR="008A7C27" w:rsidRPr="007553F1">
        <w:t xml:space="preserve"> </w:t>
      </w:r>
      <w:r w:rsidRPr="007553F1">
        <w:t>(REACT EU), v rámci projektu "</w:t>
      </w:r>
      <w:r w:rsidR="008A7C27">
        <w:t>Rozvoj infektologického pracoviště Nemocnice Havlíčkův Brod“</w:t>
      </w:r>
      <w:r w:rsidRPr="007553F1">
        <w:t>, registrační číslo projektu</w:t>
      </w:r>
      <w:r w:rsidR="00343B41" w:rsidRPr="00343B41">
        <w:t xml:space="preserve"> CZ.06.6.127/0.0/0.0/21_</w:t>
      </w:r>
      <w:r w:rsidR="008A7C27" w:rsidRPr="00343B41">
        <w:t>12</w:t>
      </w:r>
      <w:r w:rsidR="008A7C27">
        <w:t>3</w:t>
      </w:r>
      <w:r w:rsidR="00343B41" w:rsidRPr="00343B41">
        <w:t>/001</w:t>
      </w:r>
      <w:r w:rsidR="008A7C27">
        <w:t>7225</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D04A05D" w:rsidR="00E24341" w:rsidRDefault="00E24341" w:rsidP="002E53FD">
      <w:pPr>
        <w:pStyle w:val="Odstavecseseznamem"/>
        <w:numPr>
          <w:ilvl w:val="0"/>
          <w:numId w:val="4"/>
        </w:numPr>
        <w:ind w:left="709"/>
        <w:jc w:val="both"/>
      </w:pPr>
      <w:r w:rsidRPr="002E53FD">
        <w:t xml:space="preserve">dodávka, doprava, montáž, instalace a zprovoznění </w:t>
      </w:r>
      <w:r w:rsidR="0071222D">
        <w:t>dodávan</w:t>
      </w:r>
      <w:r w:rsidR="00FB0F75">
        <w:t>ých</w:t>
      </w:r>
      <w:r w:rsidR="0071222D">
        <w:t xml:space="preserve"> </w:t>
      </w:r>
      <w:r w:rsidRPr="002E53FD">
        <w:t>přístroj</w:t>
      </w:r>
      <w:r w:rsidR="00FB0F75">
        <w:t>ů</w:t>
      </w:r>
      <w:r w:rsidR="00F05A4D">
        <w:t xml:space="preserve"> </w:t>
      </w:r>
      <w:r w:rsidR="00E063F1">
        <w:t>a je</w:t>
      </w:r>
      <w:r w:rsidR="00FB0F75">
        <w:t>jic</w:t>
      </w:r>
      <w:r w:rsidR="00E063F1">
        <w:t>h příslušenství</w:t>
      </w:r>
      <w:r w:rsidR="001566BD">
        <w:t>,</w:t>
      </w:r>
    </w:p>
    <w:p w14:paraId="03CDDE36" w14:textId="0B8E87B3" w:rsidR="00E24341" w:rsidRPr="002E53FD" w:rsidRDefault="00E24341" w:rsidP="002E53FD">
      <w:pPr>
        <w:pStyle w:val="Odstavecseseznamem"/>
        <w:numPr>
          <w:ilvl w:val="0"/>
          <w:numId w:val="4"/>
        </w:numPr>
        <w:ind w:left="709"/>
        <w:jc w:val="both"/>
      </w:pPr>
      <w:r w:rsidRPr="004C164D">
        <w:t xml:space="preserve">provedení </w:t>
      </w:r>
      <w:r w:rsidR="00A405C6" w:rsidRPr="004C164D">
        <w:t xml:space="preserve">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w:t>
      </w:r>
      <w:r w:rsidR="00FC7469">
        <w:t>ů</w:t>
      </w:r>
      <w:r w:rsidRPr="002E53FD">
        <w:t xml:space="preserve"> v rozsahu dle platných norem a vyhlášek</w:t>
      </w:r>
      <w:r w:rsidR="001566BD">
        <w:t>,</w:t>
      </w:r>
    </w:p>
    <w:p w14:paraId="0BD267F5" w14:textId="5D1DC615"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952522D"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p>
    <w:p w14:paraId="23A4D3B7" w14:textId="7BAB2BFF" w:rsidR="00587518" w:rsidRDefault="00587518" w:rsidP="008A7C27">
      <w:pPr>
        <w:pStyle w:val="Odstavecseseznamem"/>
        <w:numPr>
          <w:ilvl w:val="0"/>
          <w:numId w:val="4"/>
        </w:numPr>
        <w:ind w:left="709"/>
        <w:jc w:val="both"/>
      </w:pPr>
      <w:r w:rsidRPr="002E53FD">
        <w:t xml:space="preserve">poskytování bezplatného záručního servisu po dobu 24 měsíců včetně provádění bezpečnostně technických kontrol a pravidelné údržby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1B55AE39" w:rsidR="00E24341" w:rsidRPr="00510976"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510976">
        <w:t>přístrojů</w:t>
      </w:r>
      <w:r w:rsidR="00A576E9" w:rsidRPr="00510976">
        <w:t xml:space="preserve"> (min. po dobu 10 let),</w:t>
      </w:r>
      <w:r w:rsidR="00027DE1" w:rsidRPr="00510976">
        <w:t xml:space="preserve"> včetně ověření funkčnosti </w:t>
      </w:r>
      <w:r w:rsidR="007C73B1" w:rsidRPr="00510976">
        <w:t xml:space="preserve">a kompatibility </w:t>
      </w:r>
      <w:r w:rsidR="00027DE1" w:rsidRPr="00510976">
        <w:t xml:space="preserve">po  update/upgrade </w:t>
      </w:r>
      <w:r w:rsidR="00B17EFC" w:rsidRPr="00510976">
        <w:t>software</w:t>
      </w:r>
      <w:r w:rsidR="00027DE1" w:rsidRPr="00510976">
        <w:t>,</w:t>
      </w:r>
    </w:p>
    <w:p w14:paraId="14D51F4B" w14:textId="26D9992E" w:rsidR="00E24341" w:rsidRPr="006B5D64" w:rsidRDefault="00EA0324" w:rsidP="002E53FD">
      <w:pPr>
        <w:pStyle w:val="Odstavecseseznamem"/>
        <w:numPr>
          <w:ilvl w:val="0"/>
          <w:numId w:val="4"/>
        </w:numPr>
        <w:spacing w:after="120"/>
        <w:ind w:left="709" w:hanging="357"/>
        <w:jc w:val="both"/>
      </w:pPr>
      <w:r w:rsidRPr="005D3F34">
        <w:lastRenderedPageBreak/>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4109820B"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7AEF774B" w:rsidR="0067799B" w:rsidRDefault="00007784" w:rsidP="008A7C27">
      <w:pPr>
        <w:pStyle w:val="Odstavecseseznamem"/>
        <w:numPr>
          <w:ilvl w:val="3"/>
          <w:numId w:val="1"/>
        </w:numPr>
        <w:ind w:left="284" w:hanging="283"/>
        <w:jc w:val="both"/>
      </w:pPr>
      <w:r w:rsidRPr="008A7C27">
        <w:rPr>
          <w:rFonts w:asciiTheme="minorHAnsi" w:hAnsiTheme="minorHAnsi" w:cstheme="minorHAnsi"/>
        </w:rPr>
        <w:t xml:space="preserve">Místem pro předání </w:t>
      </w:r>
      <w:r w:rsidR="00FB6B4A" w:rsidRPr="008A7C27">
        <w:rPr>
          <w:rFonts w:asciiTheme="minorHAnsi" w:hAnsiTheme="minorHAnsi" w:cstheme="minorHAnsi"/>
        </w:rPr>
        <w:t xml:space="preserve">přístrojů </w:t>
      </w:r>
      <w:r w:rsidR="001010B1" w:rsidRPr="008A7C27">
        <w:rPr>
          <w:rFonts w:asciiTheme="minorHAnsi" w:hAnsiTheme="minorHAnsi" w:cstheme="minorHAnsi"/>
        </w:rPr>
        <w:t>dle této smlouvy j</w:t>
      </w:r>
      <w:r w:rsidR="00302FE8" w:rsidRPr="008A7C27">
        <w:rPr>
          <w:rFonts w:asciiTheme="minorHAnsi" w:hAnsiTheme="minorHAnsi" w:cstheme="minorHAnsi"/>
        </w:rPr>
        <w:t>sou prostory</w:t>
      </w:r>
      <w:r w:rsidR="001010B1" w:rsidRPr="008A7C27">
        <w:rPr>
          <w:rFonts w:asciiTheme="minorHAnsi" w:hAnsiTheme="minorHAnsi" w:cstheme="minorHAnsi"/>
        </w:rPr>
        <w:t xml:space="preserve"> </w:t>
      </w:r>
      <w:r w:rsidR="00382A2F" w:rsidRPr="008A7C27">
        <w:rPr>
          <w:rFonts w:asciiTheme="minorHAnsi" w:hAnsiTheme="minorHAnsi" w:cstheme="minorHAnsi"/>
        </w:rPr>
        <w:t>v sídle kupujícího Nemocnice Havlíčkův Brod</w:t>
      </w:r>
      <w:r w:rsidR="0067799B" w:rsidRPr="008A7C27">
        <w:rPr>
          <w:rFonts w:asciiTheme="minorHAnsi" w:hAnsiTheme="minorHAnsi" w:cstheme="minorHAnsi"/>
        </w:rPr>
        <w:t xml:space="preserve"> – </w:t>
      </w:r>
      <w:r w:rsidR="008A7C27" w:rsidRPr="008A7C27">
        <w:rPr>
          <w:rFonts w:asciiTheme="minorHAnsi" w:hAnsiTheme="minorHAnsi" w:cstheme="minorHAnsi"/>
        </w:rPr>
        <w:t>infekční oddělení</w:t>
      </w:r>
      <w:r w:rsidR="0067799B" w:rsidRPr="008A7C27">
        <w:rPr>
          <w:rFonts w:asciiTheme="minorHAnsi" w:hAnsiTheme="minorHAnsi" w:cstheme="minorHAnsi"/>
        </w:rPr>
        <w:t>.</w:t>
      </w:r>
      <w:r w:rsidR="0067799B" w:rsidRPr="008A7C27">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A9B48A0"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8A7C27">
        <w:t>10 týdnů od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0ED69B86"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D64DDC">
        <w:rPr>
          <w:b/>
        </w:rPr>
        <w:t xml:space="preserve">oba </w:t>
      </w:r>
      <w:r w:rsidR="00FB6B4A">
        <w:rPr>
          <w:b/>
        </w:rPr>
        <w:t>přístroje</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23672C2D" w14:textId="54D67118" w:rsidR="002A401A" w:rsidRDefault="00CE1EF2" w:rsidP="002A401A">
      <w:pPr>
        <w:pStyle w:val="Odstavecseseznamem"/>
        <w:spacing w:after="120"/>
        <w:ind w:left="284"/>
        <w:jc w:val="both"/>
      </w:pPr>
      <w:r>
        <w:t>Kompletní v</w:t>
      </w:r>
      <w:r w:rsidR="002A401A">
        <w:t xml:space="preserve">ýčet cen dodávky obsahuje i příloha č. </w:t>
      </w:r>
      <w:r>
        <w:t xml:space="preserve">3 </w:t>
      </w:r>
      <w:proofErr w:type="gramStart"/>
      <w:r w:rsidR="002A401A">
        <w:t>této</w:t>
      </w:r>
      <w:proofErr w:type="gramEnd"/>
      <w:r w:rsidR="002A401A">
        <w:t xml:space="preserve"> smlouvy, kterou </w:t>
      </w:r>
      <w:r>
        <w:t xml:space="preserve">vyhotoví a </w:t>
      </w:r>
      <w:r w:rsidR="002A401A">
        <w:t>připojí k této smlouvě dodavatel.</w:t>
      </w:r>
    </w:p>
    <w:p w14:paraId="377B002A" w14:textId="77777777" w:rsidR="002A401A" w:rsidRDefault="002A401A"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331B6B1"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w:t>
      </w:r>
      <w:r w:rsidR="005F0D06" w:rsidRPr="00510976">
        <w:t>předmětu smlouvy</w:t>
      </w:r>
      <w:r w:rsidR="00F76F80" w:rsidRPr="00510976">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 xml:space="preserve">provozu,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w:t>
      </w:r>
      <w:r>
        <w:lastRenderedPageBreak/>
        <w:t>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8EB8DC0" w:rsidR="001010B1" w:rsidRDefault="00812F74" w:rsidP="002E53FD">
      <w:pPr>
        <w:pStyle w:val="Odstavecseseznamem"/>
        <w:spacing w:after="120"/>
        <w:ind w:left="567"/>
      </w:pPr>
      <w:r>
        <w:t>Rozvoj infektologického pracoviště</w:t>
      </w:r>
      <w:r w:rsidR="007D4726" w:rsidRPr="007D4726">
        <w:t xml:space="preserve"> Nemocnice Havlíčkův Brod,</w:t>
      </w:r>
      <w:r w:rsidR="00C4256A">
        <w:t xml:space="preserve"> </w:t>
      </w:r>
      <w:r w:rsidR="007D4726" w:rsidRPr="00D905D0">
        <w:t>CZ.06.6.127/0.0/0.0/21_12</w:t>
      </w:r>
      <w:r>
        <w:t>3</w:t>
      </w:r>
      <w:r w:rsidR="007D4726" w:rsidRPr="00D905D0">
        <w:t>/001</w:t>
      </w:r>
      <w:r>
        <w:t>7225</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EF90BC7" w:rsidR="007372A5" w:rsidRDefault="00343BFE"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4D2DABA3" w14:textId="1345A9DC" w:rsidR="00C82668" w:rsidRDefault="00343BFE" w:rsidP="00343BFE">
      <w:pPr>
        <w:pStyle w:val="Odstavecseseznamem"/>
        <w:spacing w:after="120"/>
        <w:ind w:left="284"/>
        <w:jc w:val="both"/>
      </w:pPr>
      <w:r>
        <w:t xml:space="preserve">  </w:t>
      </w:r>
      <w:r w:rsidR="00C82668">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5A192B16" w:rsidR="008770F3" w:rsidRPr="00510976" w:rsidRDefault="008770F3" w:rsidP="002E53FD">
      <w:pPr>
        <w:pStyle w:val="Odstavecseseznamem"/>
        <w:numPr>
          <w:ilvl w:val="0"/>
          <w:numId w:val="4"/>
        </w:numPr>
        <w:ind w:left="709"/>
        <w:jc w:val="both"/>
      </w:pPr>
      <w:r w:rsidRPr="004C164D">
        <w:t xml:space="preserve">při odstraňování závady vzdáleným </w:t>
      </w:r>
      <w:r w:rsidRPr="00510976">
        <w:t xml:space="preserve">přístupem do </w:t>
      </w:r>
      <w:r w:rsidR="001B08A1" w:rsidRPr="00510976">
        <w:t>12</w:t>
      </w:r>
      <w:r w:rsidRPr="00510976">
        <w:t> pracovních hodin od nahlášení</w:t>
      </w:r>
      <w:r w:rsidR="00FE5E1B" w:rsidRPr="00510976">
        <w:t>,</w:t>
      </w:r>
    </w:p>
    <w:p w14:paraId="690232B4" w14:textId="453A6184" w:rsidR="00FE5E1B" w:rsidRPr="00510976" w:rsidRDefault="008770F3" w:rsidP="002E53FD">
      <w:pPr>
        <w:pStyle w:val="Odstavecseseznamem"/>
        <w:numPr>
          <w:ilvl w:val="0"/>
          <w:numId w:val="4"/>
        </w:numPr>
        <w:ind w:left="709"/>
        <w:jc w:val="both"/>
      </w:pPr>
      <w:r w:rsidRPr="00510976">
        <w:lastRenderedPageBreak/>
        <w:t xml:space="preserve">při odstraňování závady na pracovišti objednatele do </w:t>
      </w:r>
      <w:r w:rsidR="00693A7E" w:rsidRPr="00510976">
        <w:t>dvou pracovních dnů</w:t>
      </w:r>
      <w:r w:rsidRPr="00510976">
        <w:t xml:space="preserve">, </w:t>
      </w:r>
      <w:r w:rsidR="00FE5E1B" w:rsidRPr="00510976">
        <w:t>a to do </w:t>
      </w:r>
      <w:r w:rsidRPr="00510976">
        <w:t>hodiny odpovídající hodině nahlášení</w:t>
      </w:r>
      <w:r w:rsidR="00FE5E1B" w:rsidRPr="00510976">
        <w:t>,</w:t>
      </w:r>
    </w:p>
    <w:p w14:paraId="7E4F211D" w14:textId="6BBBEE26" w:rsidR="008770F3" w:rsidRPr="00510976" w:rsidRDefault="008770F3" w:rsidP="002E53FD">
      <w:pPr>
        <w:pStyle w:val="Odstavecseseznamem"/>
        <w:numPr>
          <w:ilvl w:val="0"/>
          <w:numId w:val="4"/>
        </w:numPr>
        <w:spacing w:after="120"/>
        <w:ind w:left="709" w:hanging="357"/>
        <w:jc w:val="both"/>
        <w:rPr>
          <w:rFonts w:cstheme="minorHAnsi"/>
        </w:rPr>
      </w:pPr>
      <w:r w:rsidRPr="00510976">
        <w:rPr>
          <w:rFonts w:asciiTheme="minorHAnsi" w:hAnsiTheme="minorHAnsi" w:cs="Tahoma"/>
        </w:rPr>
        <w:t xml:space="preserve">při odstraňování závady na pracovišti objednatele a nutnosti použití náhradních dílů do </w:t>
      </w:r>
      <w:r w:rsidR="00693A7E" w:rsidRPr="00510976">
        <w:rPr>
          <w:rFonts w:asciiTheme="minorHAnsi" w:hAnsiTheme="minorHAnsi" w:cs="Tahoma"/>
        </w:rPr>
        <w:t>pěti</w:t>
      </w:r>
      <w:r w:rsidRPr="00510976">
        <w:rPr>
          <w:rFonts w:asciiTheme="minorHAnsi" w:hAnsiTheme="minorHAnsi" w:cs="Tahoma"/>
        </w:rPr>
        <w:t xml:space="preserve"> pracovních dnů od nahlášení, a to do hodiny odpovídající hodině nahlášení</w:t>
      </w:r>
      <w:r w:rsidR="009C25D7" w:rsidRPr="00510976">
        <w:rPr>
          <w:rFonts w:asciiTheme="minorHAnsi" w:hAnsiTheme="minorHAnsi" w:cs="Tahoma"/>
        </w:rPr>
        <w:t>.</w:t>
      </w:r>
    </w:p>
    <w:p w14:paraId="5FC42516" w14:textId="3DA24A32"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605455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63411681"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B40E32">
        <w:t xml:space="preserve">než </w:t>
      </w:r>
      <w:r w:rsidR="00A576E9" w:rsidRPr="00B40E32">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w:t>
      </w:r>
      <w:r w:rsidR="00947DBE" w:rsidRPr="001E7E27">
        <w:rPr>
          <w:bCs/>
        </w:rPr>
        <w:lastRenderedPageBreak/>
        <w:t>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9DEB987" w14:textId="35657F8C" w:rsidR="00CE1EF2" w:rsidRDefault="00CE1EF2" w:rsidP="00CE1EF2">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rsidR="00B40E32" w:rsidRPr="00DA2041">
        <w:t>–</w:t>
      </w:r>
      <w:r>
        <w:t xml:space="preserve"> Výčet cen dodávky.</w:t>
      </w:r>
    </w:p>
    <w:p w14:paraId="14368025" w14:textId="77777777" w:rsidR="00CE1EF2" w:rsidRDefault="00CE1EF2" w:rsidP="00D90679">
      <w:pPr>
        <w:tabs>
          <w:tab w:val="left" w:pos="1899"/>
          <w:tab w:val="left" w:pos="2070"/>
        </w:tabs>
        <w:spacing w:after="360"/>
        <w:ind w:left="720"/>
        <w:jc w:val="both"/>
      </w:pP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174E7" w14:textId="77777777" w:rsidR="00CE1EF2" w:rsidRDefault="00CE1EF2" w:rsidP="00A55F27">
      <w:r>
        <w:separator/>
      </w:r>
    </w:p>
  </w:endnote>
  <w:endnote w:type="continuationSeparator" w:id="0">
    <w:p w14:paraId="08E21612" w14:textId="77777777" w:rsidR="00CE1EF2" w:rsidRDefault="00CE1EF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CE1EF2" w:rsidRDefault="00CE1EF2" w:rsidP="002E53FD">
        <w:pPr>
          <w:pStyle w:val="Zpat"/>
          <w:jc w:val="center"/>
        </w:pPr>
        <w:r>
          <w:fldChar w:fldCharType="begin"/>
        </w:r>
        <w:r>
          <w:instrText>PAGE   \* MERGEFORMAT</w:instrText>
        </w:r>
        <w:r>
          <w:fldChar w:fldCharType="separate"/>
        </w:r>
        <w:r w:rsidR="002E4B31">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BB6FA" w14:textId="77777777" w:rsidR="00CE1EF2" w:rsidRDefault="00CE1EF2" w:rsidP="00A55F27">
      <w:r>
        <w:separator/>
      </w:r>
    </w:p>
  </w:footnote>
  <w:footnote w:type="continuationSeparator" w:id="0">
    <w:p w14:paraId="4A2D9332" w14:textId="77777777" w:rsidR="00CE1EF2" w:rsidRDefault="00CE1EF2"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17C1C20D" w:rsidR="00CE1EF2" w:rsidRPr="008A7C27" w:rsidRDefault="00CE1EF2" w:rsidP="00B952B4">
    <w:pPr>
      <w:ind w:right="-851"/>
      <w:rPr>
        <w:rFonts w:asciiTheme="minorHAnsi" w:hAnsiTheme="minorHAnsi" w:cstheme="minorHAnsi"/>
        <w:b/>
        <w:sz w:val="20"/>
        <w:szCs w:val="20"/>
      </w:rPr>
    </w:pPr>
    <w:r w:rsidRPr="008A7C27">
      <w:rPr>
        <w:rFonts w:asciiTheme="minorHAnsi" w:hAnsiTheme="minorHAnsi" w:cstheme="minorHAnsi"/>
        <w:sz w:val="20"/>
        <w:szCs w:val="20"/>
      </w:rPr>
      <w:t xml:space="preserve">Veřejná zakázka </w:t>
    </w:r>
    <w:r w:rsidRPr="008A7C27">
      <w:rPr>
        <w:rFonts w:asciiTheme="minorHAnsi" w:hAnsiTheme="minorHAnsi" w:cstheme="minorHAnsi"/>
        <w:b/>
        <w:sz w:val="20"/>
        <w:szCs w:val="20"/>
      </w:rPr>
      <w:t xml:space="preserve">Nemocnice Havlíčkův Brod - přístrojové vybavení č. V, </w:t>
    </w:r>
  </w:p>
  <w:p w14:paraId="5E96386C" w14:textId="25C8CE42" w:rsidR="00CE1EF2" w:rsidRPr="008A7C27" w:rsidRDefault="00CE1EF2" w:rsidP="00B952B4">
    <w:pPr>
      <w:ind w:right="-851"/>
      <w:rPr>
        <w:rFonts w:asciiTheme="minorHAnsi" w:hAnsiTheme="minorHAnsi" w:cstheme="minorHAnsi"/>
        <w:bCs/>
        <w:sz w:val="20"/>
        <w:szCs w:val="20"/>
      </w:rPr>
    </w:pPr>
    <w:r w:rsidRPr="008A7C27">
      <w:rPr>
        <w:rFonts w:asciiTheme="minorHAnsi" w:hAnsiTheme="minorHAnsi" w:cstheme="minorHAnsi"/>
        <w:b/>
        <w:sz w:val="20"/>
        <w:szCs w:val="20"/>
      </w:rPr>
      <w:t>Část 1</w:t>
    </w:r>
    <w:r w:rsidR="008A7C27">
      <w:rPr>
        <w:rFonts w:asciiTheme="minorHAnsi" w:hAnsiTheme="minorHAnsi" w:cstheme="minorHAnsi"/>
        <w:b/>
        <w:sz w:val="20"/>
        <w:szCs w:val="20"/>
      </w:rPr>
      <w:t>0</w:t>
    </w:r>
    <w:r w:rsidRPr="008A7C27">
      <w:rPr>
        <w:rFonts w:asciiTheme="minorHAnsi" w:hAnsiTheme="minorHAnsi" w:cstheme="minorHAnsi"/>
        <w:b/>
        <w:sz w:val="20"/>
        <w:szCs w:val="20"/>
      </w:rPr>
      <w:t xml:space="preserve"> – </w:t>
    </w:r>
    <w:r w:rsidR="008A7C27">
      <w:rPr>
        <w:rFonts w:asciiTheme="minorHAnsi" w:hAnsiTheme="minorHAnsi" w:cstheme="minorHAnsi"/>
        <w:b/>
        <w:sz w:val="20"/>
        <w:szCs w:val="20"/>
      </w:rPr>
      <w:t>Myčka endoskopů</w:t>
    </w:r>
    <w:r w:rsidRPr="008A7C27">
      <w:rPr>
        <w:rFonts w:asciiTheme="minorHAnsi" w:hAnsiTheme="minorHAnsi" w:cstheme="minorHAnsi"/>
        <w:sz w:val="20"/>
        <w:szCs w:val="20"/>
      </w:rPr>
      <w:t xml:space="preserve"> </w:t>
    </w:r>
  </w:p>
  <w:p w14:paraId="43FF6F89" w14:textId="31269C0E" w:rsidR="00CE1EF2" w:rsidRPr="008A7C27" w:rsidRDefault="00CE1EF2" w:rsidP="00B952B4">
    <w:pPr>
      <w:pStyle w:val="Zhlav"/>
      <w:rPr>
        <w:rFonts w:asciiTheme="minorHAnsi" w:hAnsiTheme="minorHAnsi" w:cstheme="minorHAnsi"/>
        <w:sz w:val="20"/>
        <w:szCs w:val="20"/>
      </w:rPr>
    </w:pPr>
    <w:r w:rsidRPr="008A7C27">
      <w:rPr>
        <w:rFonts w:asciiTheme="minorHAnsi" w:hAnsiTheme="minorHAnsi" w:cstheme="minorHAnsi"/>
        <w:sz w:val="20"/>
        <w:szCs w:val="20"/>
      </w:rPr>
      <w:t>Příloha č. 4 Zadávací dokumentace</w:t>
    </w:r>
    <w:r w:rsidRPr="008A7C27">
      <w:rPr>
        <w:rFonts w:asciiTheme="minorHAnsi" w:eastAsia="Arial" w:hAnsiTheme="minorHAnsi" w:cstheme="minorHAnsi"/>
        <w:sz w:val="20"/>
        <w:szCs w:val="20"/>
      </w:rPr>
      <w:t xml:space="preserve"> </w:t>
    </w:r>
    <w:r w:rsidRPr="008A7C27">
      <w:rPr>
        <w:rFonts w:asciiTheme="minorHAnsi" w:hAnsiTheme="minorHAnsi" w:cstheme="minorHAnsi"/>
        <w:sz w:val="20"/>
        <w:szCs w:val="20"/>
      </w:rPr>
      <w:t xml:space="preserve">– </w:t>
    </w:r>
    <w:r w:rsidRPr="008A7C27">
      <w:rPr>
        <w:rFonts w:asciiTheme="minorHAnsi" w:hAnsiTheme="minorHAnsi" w:cstheme="minorHAnsi"/>
        <w:b/>
        <w:sz w:val="20"/>
        <w:szCs w:val="20"/>
      </w:rPr>
      <w:t>Závazné obchodní a smluvní podmínky</w:t>
    </w:r>
  </w:p>
  <w:p w14:paraId="4B41BE47" w14:textId="2876D197" w:rsidR="00CE1EF2" w:rsidRDefault="00CE1EF2">
    <w:pPr>
      <w:pStyle w:val="Zhlav"/>
    </w:pPr>
  </w:p>
  <w:p w14:paraId="71535BA1" w14:textId="77777777" w:rsidR="00CE1EF2" w:rsidRDefault="00CE1E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3125"/>
    <w:rsid w:val="000E656D"/>
    <w:rsid w:val="000F0C74"/>
    <w:rsid w:val="000F1EA9"/>
    <w:rsid w:val="000F6FF7"/>
    <w:rsid w:val="001010B1"/>
    <w:rsid w:val="00102417"/>
    <w:rsid w:val="001107FC"/>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6DA0"/>
    <w:rsid w:val="002417F8"/>
    <w:rsid w:val="00243ACD"/>
    <w:rsid w:val="00246F3C"/>
    <w:rsid w:val="00247910"/>
    <w:rsid w:val="00256FDB"/>
    <w:rsid w:val="002613EA"/>
    <w:rsid w:val="00265C81"/>
    <w:rsid w:val="00272055"/>
    <w:rsid w:val="002721FF"/>
    <w:rsid w:val="0027397A"/>
    <w:rsid w:val="0027443B"/>
    <w:rsid w:val="00277833"/>
    <w:rsid w:val="00285445"/>
    <w:rsid w:val="00295106"/>
    <w:rsid w:val="002A401A"/>
    <w:rsid w:val="002A52C6"/>
    <w:rsid w:val="002B4D92"/>
    <w:rsid w:val="002C743B"/>
    <w:rsid w:val="002C7A6D"/>
    <w:rsid w:val="002D3099"/>
    <w:rsid w:val="002E4B31"/>
    <w:rsid w:val="002E53FD"/>
    <w:rsid w:val="002E6FC5"/>
    <w:rsid w:val="002E7BD9"/>
    <w:rsid w:val="002F15ED"/>
    <w:rsid w:val="0030187A"/>
    <w:rsid w:val="00302FE8"/>
    <w:rsid w:val="00316456"/>
    <w:rsid w:val="00320536"/>
    <w:rsid w:val="00330F57"/>
    <w:rsid w:val="00336E73"/>
    <w:rsid w:val="00343B41"/>
    <w:rsid w:val="00343BFE"/>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976"/>
    <w:rsid w:val="00510D6F"/>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93A7E"/>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22DDC"/>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5A96"/>
    <w:rsid w:val="00806893"/>
    <w:rsid w:val="00812F13"/>
    <w:rsid w:val="00812F74"/>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A7C27"/>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3CC3"/>
    <w:rsid w:val="00B077BF"/>
    <w:rsid w:val="00B1703D"/>
    <w:rsid w:val="00B17E55"/>
    <w:rsid w:val="00B17EFC"/>
    <w:rsid w:val="00B22444"/>
    <w:rsid w:val="00B2321A"/>
    <w:rsid w:val="00B2584F"/>
    <w:rsid w:val="00B33AA2"/>
    <w:rsid w:val="00B3715D"/>
    <w:rsid w:val="00B40BB8"/>
    <w:rsid w:val="00B40E32"/>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BF5485"/>
    <w:rsid w:val="00C00E15"/>
    <w:rsid w:val="00C011AD"/>
    <w:rsid w:val="00C01ED0"/>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171D"/>
    <w:rsid w:val="00CB4DC1"/>
    <w:rsid w:val="00CB5035"/>
    <w:rsid w:val="00CC2370"/>
    <w:rsid w:val="00CC57C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6E9"/>
    <w:rsid w:val="00D64DDC"/>
    <w:rsid w:val="00D65E17"/>
    <w:rsid w:val="00D71FBB"/>
    <w:rsid w:val="00D80E9A"/>
    <w:rsid w:val="00D828C4"/>
    <w:rsid w:val="00D84F63"/>
    <w:rsid w:val="00D85640"/>
    <w:rsid w:val="00D905D0"/>
    <w:rsid w:val="00D90679"/>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546733"/>
    <w:rsid w:val="005C3670"/>
    <w:rsid w:val="00640685"/>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2A280-81B3-487D-8723-6ECA5F15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4025</Words>
  <Characters>24106</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5</cp:revision>
  <cp:lastPrinted>2022-07-07T10:15:00Z</cp:lastPrinted>
  <dcterms:created xsi:type="dcterms:W3CDTF">2023-04-13T12:30:00Z</dcterms:created>
  <dcterms:modified xsi:type="dcterms:W3CDTF">2023-06-06T07:00:00Z</dcterms:modified>
</cp:coreProperties>
</file>